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A345E3" w14:textId="77777777" w:rsidR="00CB3380" w:rsidRPr="00CB3380" w:rsidRDefault="00CB3380" w:rsidP="00CB3380">
      <w:pPr>
        <w:widowControl w:val="0"/>
        <w:autoSpaceDE w:val="0"/>
        <w:autoSpaceDN w:val="0"/>
        <w:adjustRightInd w:val="0"/>
        <w:rPr>
          <w:rFonts w:ascii="Helvetica" w:hAnsi="Helvetica" w:cs="Helvetica"/>
          <w:color w:val="3C3E40"/>
          <w:sz w:val="56"/>
          <w:szCs w:val="56"/>
        </w:rPr>
      </w:pPr>
      <w:r w:rsidRPr="00CB3380">
        <w:rPr>
          <w:rFonts w:ascii="Helvetica" w:hAnsi="Helvetica" w:cs="Helvetica"/>
          <w:color w:val="3C3E40"/>
          <w:sz w:val="56"/>
          <w:szCs w:val="56"/>
        </w:rPr>
        <w:t>Health is Wealth</w:t>
      </w:r>
    </w:p>
    <w:p w14:paraId="3BBCEA5C" w14:textId="77777777" w:rsidR="00CB3380" w:rsidRDefault="00CB3380" w:rsidP="00CB3380">
      <w:pPr>
        <w:widowControl w:val="0"/>
        <w:autoSpaceDE w:val="0"/>
        <w:autoSpaceDN w:val="0"/>
        <w:adjustRightInd w:val="0"/>
        <w:rPr>
          <w:rFonts w:ascii="Helvetica" w:hAnsi="Helvetica" w:cs="Helvetica"/>
          <w:color w:val="3C3E40"/>
          <w:sz w:val="32"/>
          <w:szCs w:val="32"/>
        </w:rPr>
      </w:pPr>
      <w:r>
        <w:rPr>
          <w:rFonts w:ascii="Helvetica" w:hAnsi="Helvetica" w:cs="Helvetica"/>
          <w:noProof/>
          <w:color w:val="3C3E40"/>
          <w:sz w:val="32"/>
          <w:szCs w:val="32"/>
        </w:rPr>
        <w:drawing>
          <wp:anchor distT="0" distB="0" distL="114300" distR="114300" simplePos="0" relativeHeight="251658240" behindDoc="0" locked="0" layoutInCell="1" allowOverlap="1" wp14:anchorId="214B7C09" wp14:editId="67E22A47">
            <wp:simplePos x="0" y="0"/>
            <wp:positionH relativeFrom="margin">
              <wp:align>right</wp:align>
            </wp:positionH>
            <wp:positionV relativeFrom="margin">
              <wp:align>top</wp:align>
            </wp:positionV>
            <wp:extent cx="1379855" cy="6858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_C_logo.jpg"/>
                    <pic:cNvPicPr/>
                  </pic:nvPicPr>
                  <pic:blipFill>
                    <a:blip r:embed="rId7">
                      <a:extLst>
                        <a:ext uri="{28A0092B-C50C-407E-A947-70E740481C1C}">
                          <a14:useLocalDpi xmlns:a14="http://schemas.microsoft.com/office/drawing/2010/main" val="0"/>
                        </a:ext>
                      </a:extLst>
                    </a:blip>
                    <a:stretch>
                      <a:fillRect/>
                    </a:stretch>
                  </pic:blipFill>
                  <pic:spPr>
                    <a:xfrm>
                      <a:off x="0" y="0"/>
                      <a:ext cx="1379855" cy="685800"/>
                    </a:xfrm>
                    <a:prstGeom prst="rect">
                      <a:avLst/>
                    </a:prstGeom>
                  </pic:spPr>
                </pic:pic>
              </a:graphicData>
            </a:graphic>
          </wp:anchor>
        </w:drawing>
      </w:r>
    </w:p>
    <w:p w14:paraId="59779D8B" w14:textId="77777777" w:rsidR="00CB3380" w:rsidRDefault="00CB3380" w:rsidP="00CB3380">
      <w:pPr>
        <w:widowControl w:val="0"/>
        <w:autoSpaceDE w:val="0"/>
        <w:autoSpaceDN w:val="0"/>
        <w:adjustRightInd w:val="0"/>
        <w:rPr>
          <w:rFonts w:ascii="Helvetica" w:hAnsi="Helvetica" w:cs="Helvetica"/>
          <w:color w:val="3C3E40"/>
          <w:sz w:val="32"/>
          <w:szCs w:val="32"/>
        </w:rPr>
      </w:pPr>
    </w:p>
    <w:p w14:paraId="5CE3BA55" w14:textId="77777777" w:rsidR="00CB3380" w:rsidRPr="00CB3380" w:rsidRDefault="00CB3380" w:rsidP="00CB3380">
      <w:pPr>
        <w:widowControl w:val="0"/>
        <w:autoSpaceDE w:val="0"/>
        <w:autoSpaceDN w:val="0"/>
        <w:adjustRightInd w:val="0"/>
        <w:rPr>
          <w:rFonts w:ascii="Helvetica" w:hAnsi="Helvetica" w:cs="Helvetica"/>
          <w:color w:val="3C3E40"/>
        </w:rPr>
      </w:pPr>
      <w:r w:rsidRPr="00CB3380">
        <w:rPr>
          <w:rFonts w:ascii="Helvetica" w:hAnsi="Helvetica" w:cs="Helvetica"/>
          <w:color w:val="3C3E40"/>
        </w:rPr>
        <w:t>The phrase ‘Health is Wealth’ seems to be true. Growing evidence suggests that the health of a company’s employees and the long-term health of the bottom line are aligned and if we treat them as separate we pay the price. For companies the cost is in diminished productivity and loss of talent. For individuals the cost is our health and happiness. The reverse is also true; what’s good for the individual is good for business.</w:t>
      </w:r>
    </w:p>
    <w:p w14:paraId="27702ABE" w14:textId="77777777" w:rsidR="00CB3380" w:rsidRPr="00CB3380" w:rsidRDefault="00CB3380" w:rsidP="00CB3380">
      <w:pPr>
        <w:widowControl w:val="0"/>
        <w:autoSpaceDE w:val="0"/>
        <w:autoSpaceDN w:val="0"/>
        <w:adjustRightInd w:val="0"/>
        <w:rPr>
          <w:rFonts w:ascii="Helvetica" w:hAnsi="Helvetica" w:cs="Helvetica"/>
          <w:color w:val="3C3E40"/>
        </w:rPr>
      </w:pPr>
    </w:p>
    <w:p w14:paraId="15248907" w14:textId="77777777" w:rsidR="00CB3380" w:rsidRPr="00CB3380" w:rsidRDefault="00CB3380" w:rsidP="00CB3380">
      <w:pPr>
        <w:widowControl w:val="0"/>
        <w:autoSpaceDE w:val="0"/>
        <w:autoSpaceDN w:val="0"/>
        <w:adjustRightInd w:val="0"/>
        <w:rPr>
          <w:rFonts w:ascii="Helvetica" w:hAnsi="Helvetica" w:cs="Helvetica"/>
          <w:color w:val="3C3E40"/>
        </w:rPr>
      </w:pPr>
      <w:r w:rsidRPr="00CB3380">
        <w:rPr>
          <w:rFonts w:ascii="Helvetica" w:hAnsi="Helvetica" w:cs="Helvetica"/>
          <w:color w:val="3C3E40"/>
        </w:rPr>
        <w:t>Depression and stress are major sources of lost productivity. Employees with high levels of psychological distress show on average a 7% reduction in performance levels compared to those with low to moderate levels of stress and an additional 16.8 hours per month of absenteeism (</w:t>
      </w:r>
      <w:proofErr w:type="spellStart"/>
      <w:r w:rsidRPr="00CB3380">
        <w:rPr>
          <w:rFonts w:ascii="Helvetica" w:hAnsi="Helvetica" w:cs="Helvetica"/>
          <w:color w:val="3C3E40"/>
        </w:rPr>
        <w:t>Micalla</w:t>
      </w:r>
      <w:proofErr w:type="spellEnd"/>
      <w:r w:rsidRPr="00CB3380">
        <w:rPr>
          <w:rFonts w:ascii="Helvetica" w:hAnsi="Helvetica" w:cs="Helvetica"/>
          <w:color w:val="3C3E40"/>
        </w:rPr>
        <w:t xml:space="preserve"> </w:t>
      </w:r>
      <w:proofErr w:type="spellStart"/>
      <w:r w:rsidRPr="00CB3380">
        <w:rPr>
          <w:rFonts w:ascii="Helvetica" w:hAnsi="Helvetica" w:cs="Helvetica"/>
          <w:color w:val="3C3E40"/>
        </w:rPr>
        <w:t>Williden</w:t>
      </w:r>
      <w:proofErr w:type="spellEnd"/>
      <w:r w:rsidRPr="00CB3380">
        <w:rPr>
          <w:rFonts w:ascii="Helvetica" w:hAnsi="Helvetica" w:cs="Helvetica"/>
          <w:color w:val="3C3E40"/>
        </w:rPr>
        <w:t>, 2012).</w:t>
      </w:r>
    </w:p>
    <w:p w14:paraId="35A98864" w14:textId="77777777" w:rsidR="00CB3380" w:rsidRPr="00CB3380" w:rsidRDefault="00CB3380" w:rsidP="00CB3380">
      <w:pPr>
        <w:widowControl w:val="0"/>
        <w:autoSpaceDE w:val="0"/>
        <w:autoSpaceDN w:val="0"/>
        <w:adjustRightInd w:val="0"/>
        <w:rPr>
          <w:rFonts w:ascii="Helvetica" w:hAnsi="Helvetica" w:cs="Helvetica"/>
          <w:color w:val="3C3E40"/>
        </w:rPr>
      </w:pPr>
    </w:p>
    <w:p w14:paraId="43E23CAB" w14:textId="77777777" w:rsidR="00CB3380" w:rsidRPr="00CB3380" w:rsidRDefault="00CB3380" w:rsidP="00CB3380">
      <w:pPr>
        <w:widowControl w:val="0"/>
        <w:autoSpaceDE w:val="0"/>
        <w:autoSpaceDN w:val="0"/>
        <w:adjustRightInd w:val="0"/>
        <w:rPr>
          <w:rFonts w:ascii="Helvetica" w:hAnsi="Helvetica" w:cs="Helvetica"/>
          <w:color w:val="3C3E40"/>
        </w:rPr>
      </w:pPr>
      <w:r w:rsidRPr="00CB3380">
        <w:rPr>
          <w:rFonts w:ascii="Helvetica" w:hAnsi="Helvetica" w:cs="Helvetica"/>
          <w:color w:val="3C3E40"/>
        </w:rPr>
        <w:t>An outcome of high stress is poor sleep, and from poor sleep, increased stress, so creating a vicious cycle. Over 30% of people in the US and UK don’t get enough sleep. When a person is sleep deprived there is a reduction in emotional intelligence, assertiveness, sense of independence, positive thinking, self-regard, empathy towards others and impulse control.</w:t>
      </w:r>
    </w:p>
    <w:p w14:paraId="593E4BE1" w14:textId="77777777" w:rsidR="00CB3380" w:rsidRPr="00CB3380" w:rsidRDefault="00CB3380" w:rsidP="00CB3380">
      <w:pPr>
        <w:widowControl w:val="0"/>
        <w:autoSpaceDE w:val="0"/>
        <w:autoSpaceDN w:val="0"/>
        <w:adjustRightInd w:val="0"/>
        <w:rPr>
          <w:rFonts w:ascii="Helvetica" w:hAnsi="Helvetica" w:cs="Helvetica"/>
          <w:color w:val="3C3E40"/>
        </w:rPr>
      </w:pPr>
    </w:p>
    <w:p w14:paraId="45F1D5D2" w14:textId="77777777" w:rsidR="00CB3380" w:rsidRPr="00CB3380" w:rsidRDefault="00CB3380" w:rsidP="00CB3380">
      <w:pPr>
        <w:widowControl w:val="0"/>
        <w:autoSpaceDE w:val="0"/>
        <w:autoSpaceDN w:val="0"/>
        <w:adjustRightInd w:val="0"/>
        <w:rPr>
          <w:rFonts w:ascii="Helvetica" w:hAnsi="Helvetica" w:cs="Helvetica"/>
          <w:color w:val="3C3E40"/>
        </w:rPr>
      </w:pPr>
      <w:r w:rsidRPr="00CB3380">
        <w:rPr>
          <w:rFonts w:ascii="Helvetica" w:hAnsi="Helvetica" w:cs="Helvetica"/>
          <w:color w:val="3C3E40"/>
        </w:rPr>
        <w:t xml:space="preserve">Companies that provide integrative Wellness </w:t>
      </w:r>
      <w:proofErr w:type="spellStart"/>
      <w:r w:rsidRPr="00CB3380">
        <w:rPr>
          <w:rFonts w:ascii="Helvetica" w:hAnsi="Helvetica" w:cs="Helvetica"/>
          <w:color w:val="3C3E40"/>
        </w:rPr>
        <w:t>programmes</w:t>
      </w:r>
      <w:proofErr w:type="spellEnd"/>
      <w:r w:rsidRPr="00CB3380">
        <w:rPr>
          <w:rFonts w:ascii="Helvetica" w:hAnsi="Helvetica" w:cs="Helvetica"/>
          <w:color w:val="3C3E40"/>
        </w:rPr>
        <w:t xml:space="preserve"> that include stress management, good nutrition and exercise, will reap the benefits of less sick days and greater focus and productivity. When people understand what makes them thrive, they command greater presence, become highly effective collaborators and inspire those around them to lift their game.   When people find what </w:t>
      </w:r>
      <w:proofErr w:type="spellStart"/>
      <w:r w:rsidRPr="00CB3380">
        <w:rPr>
          <w:rFonts w:ascii="Helvetica" w:hAnsi="Helvetica" w:cs="Helvetica"/>
          <w:color w:val="3C3E40"/>
        </w:rPr>
        <w:t>energises</w:t>
      </w:r>
      <w:proofErr w:type="spellEnd"/>
      <w:r w:rsidRPr="00CB3380">
        <w:rPr>
          <w:rFonts w:ascii="Helvetica" w:hAnsi="Helvetica" w:cs="Helvetica"/>
          <w:color w:val="3C3E40"/>
        </w:rPr>
        <w:t xml:space="preserve"> them – the right work style, the right mindset and have the right fuel on board they are unstoppable.</w:t>
      </w:r>
    </w:p>
    <w:p w14:paraId="69A4C662" w14:textId="77777777" w:rsidR="00CB3380" w:rsidRPr="00CB3380" w:rsidRDefault="00CB3380" w:rsidP="00CB3380">
      <w:pPr>
        <w:widowControl w:val="0"/>
        <w:autoSpaceDE w:val="0"/>
        <w:autoSpaceDN w:val="0"/>
        <w:adjustRightInd w:val="0"/>
        <w:rPr>
          <w:rFonts w:ascii="Helvetica" w:hAnsi="Helvetica" w:cs="Helvetica"/>
          <w:color w:val="3C3E40"/>
        </w:rPr>
      </w:pPr>
      <w:r w:rsidRPr="00CB3380">
        <w:rPr>
          <w:rFonts w:ascii="Helvetica" w:hAnsi="Helvetica" w:cs="Helvetica"/>
          <w:color w:val="3C3E40"/>
        </w:rPr>
        <w:t>For more information on Stress - See Stanford University's link below</w:t>
      </w:r>
    </w:p>
    <w:p w14:paraId="715B896C" w14:textId="77777777" w:rsidR="00CB3380" w:rsidRPr="00CB3380" w:rsidRDefault="00CB3380" w:rsidP="00CB3380">
      <w:pPr>
        <w:widowControl w:val="0"/>
        <w:autoSpaceDE w:val="0"/>
        <w:autoSpaceDN w:val="0"/>
        <w:adjustRightInd w:val="0"/>
        <w:rPr>
          <w:rFonts w:ascii="Helvetica" w:hAnsi="Helvetica" w:cs="Helvetica"/>
          <w:color w:val="3C3E40"/>
        </w:rPr>
      </w:pPr>
      <w:r w:rsidRPr="00CB3380">
        <w:rPr>
          <w:rFonts w:ascii="Helvetica" w:hAnsi="Helvetica" w:cs="Helvetica"/>
          <w:color w:val="3C3E40"/>
        </w:rPr>
        <w:t> </w:t>
      </w:r>
    </w:p>
    <w:p w14:paraId="5FB3DCAF" w14:textId="77777777" w:rsidR="00CB3380" w:rsidRPr="00CB3380" w:rsidRDefault="00CB3380" w:rsidP="00CB3380">
      <w:pPr>
        <w:widowControl w:val="0"/>
        <w:autoSpaceDE w:val="0"/>
        <w:autoSpaceDN w:val="0"/>
        <w:adjustRightInd w:val="0"/>
        <w:rPr>
          <w:rFonts w:ascii="Helvetica" w:hAnsi="Helvetica" w:cs="Helvetica"/>
          <w:color w:val="3C3E40"/>
        </w:rPr>
      </w:pPr>
      <w:hyperlink r:id="rId8" w:history="1">
        <w:r w:rsidRPr="00CB3380">
          <w:rPr>
            <w:rFonts w:ascii="Helvetica" w:hAnsi="Helvetica" w:cs="Helvetica"/>
            <w:color w:val="420178"/>
            <w:u w:val="single" w:color="420178"/>
          </w:rPr>
          <w:t>https://www.youtube.com/watch?v=sPS7GnromGo</w:t>
        </w:r>
      </w:hyperlink>
    </w:p>
    <w:p w14:paraId="12260782" w14:textId="77777777" w:rsidR="006D3204" w:rsidRDefault="006D3204"/>
    <w:p w14:paraId="57FAC936" w14:textId="77777777" w:rsidR="00737DB4" w:rsidRDefault="00737DB4"/>
    <w:p w14:paraId="4B06054B" w14:textId="77777777" w:rsidR="00737DB4" w:rsidRPr="00E93C7B" w:rsidRDefault="00737DB4" w:rsidP="00737DB4">
      <w:pPr>
        <w:ind w:right="-574"/>
        <w:rPr>
          <w:b/>
          <w:szCs w:val="22"/>
          <w:u w:val="single"/>
        </w:rPr>
      </w:pPr>
      <w:r w:rsidRPr="00C82664">
        <w:rPr>
          <w:rFonts w:ascii="Gisha" w:hAnsi="Gisha"/>
          <w:sz w:val="22"/>
          <w:szCs w:val="22"/>
        </w:rPr>
        <w:t xml:space="preserve">For more information on our approach </w:t>
      </w:r>
      <w:r>
        <w:rPr>
          <w:rFonts w:ascii="Gisha" w:hAnsi="Gisha"/>
          <w:sz w:val="22"/>
          <w:szCs w:val="22"/>
        </w:rPr>
        <w:t xml:space="preserve">to change management and client </w:t>
      </w:r>
      <w:r w:rsidRPr="00C82664">
        <w:rPr>
          <w:rFonts w:ascii="Gisha" w:hAnsi="Gisha"/>
          <w:sz w:val="22"/>
          <w:szCs w:val="22"/>
        </w:rPr>
        <w:t>recommendations see websites</w:t>
      </w:r>
      <w:proofErr w:type="gramStart"/>
      <w:r w:rsidRPr="00C82664">
        <w:rPr>
          <w:rFonts w:ascii="Gisha" w:hAnsi="Gisha"/>
          <w:sz w:val="22"/>
          <w:szCs w:val="22"/>
        </w:rPr>
        <w:t xml:space="preserve">:  </w:t>
      </w:r>
      <w:proofErr w:type="gramEnd"/>
      <w:hyperlink r:id="rId9" w:history="1">
        <w:r w:rsidRPr="00136FF2">
          <w:rPr>
            <w:rFonts w:ascii="Gisha" w:hAnsi="Gisha"/>
            <w:sz w:val="22"/>
            <w:szCs w:val="22"/>
            <w:u w:val="single"/>
          </w:rPr>
          <w:t>http://www.bec</w:t>
        </w:r>
        <w:r w:rsidRPr="00136FF2">
          <w:rPr>
            <w:rFonts w:ascii="Gisha" w:hAnsi="Gisha"/>
            <w:sz w:val="22"/>
            <w:szCs w:val="22"/>
            <w:u w:val="single"/>
          </w:rPr>
          <w:t>o</w:t>
        </w:r>
        <w:r w:rsidRPr="00136FF2">
          <w:rPr>
            <w:rFonts w:ascii="Gisha" w:hAnsi="Gisha"/>
            <w:sz w:val="22"/>
            <w:szCs w:val="22"/>
            <w:u w:val="single"/>
          </w:rPr>
          <w:t>nfident.co.nz</w:t>
        </w:r>
      </w:hyperlink>
      <w:r w:rsidRPr="00C82664">
        <w:rPr>
          <w:rFonts w:ascii="Gisha" w:hAnsi="Gisha"/>
          <w:sz w:val="22"/>
          <w:szCs w:val="22"/>
        </w:rPr>
        <w:t xml:space="preserve"> or </w:t>
      </w:r>
      <w:hyperlink r:id="rId10" w:history="1">
        <w:r w:rsidRPr="00136FF2">
          <w:rPr>
            <w:rFonts w:ascii="Gisha" w:hAnsi="Gisha"/>
            <w:sz w:val="22"/>
            <w:szCs w:val="22"/>
            <w:u w:val="single"/>
          </w:rPr>
          <w:t>http://www.linkedin.com/in/stellagreen</w:t>
        </w:r>
      </w:hyperlink>
      <w:r w:rsidRPr="00136FF2">
        <w:rPr>
          <w:rFonts w:ascii="Gisha" w:hAnsi="Gisha"/>
          <w:sz w:val="22"/>
          <w:szCs w:val="22"/>
          <w:u w:val="single"/>
        </w:rPr>
        <w:t xml:space="preserve"> </w:t>
      </w:r>
      <w:r w:rsidRPr="00C82664">
        <w:rPr>
          <w:rFonts w:ascii="Gisha" w:hAnsi="Gisha"/>
          <w:sz w:val="22"/>
          <w:szCs w:val="22"/>
        </w:rPr>
        <w:t xml:space="preserve">   </w:t>
      </w:r>
    </w:p>
    <w:p w14:paraId="4105DE92" w14:textId="77777777" w:rsidR="00737DB4" w:rsidRDefault="00737DB4"/>
    <w:p w14:paraId="19385617" w14:textId="77777777" w:rsidR="00737DB4" w:rsidRPr="00CB3380" w:rsidRDefault="00737DB4">
      <w:bookmarkStart w:id="0" w:name="_GoBack"/>
      <w:bookmarkEnd w:id="0"/>
    </w:p>
    <w:sectPr w:rsidR="00737DB4" w:rsidRPr="00CB3380" w:rsidSect="00D3690B">
      <w:footerReference w:type="default" r:id="rId11"/>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2449F0" w14:textId="77777777" w:rsidR="00737DB4" w:rsidRDefault="00737DB4" w:rsidP="00737DB4">
      <w:r>
        <w:separator/>
      </w:r>
    </w:p>
  </w:endnote>
  <w:endnote w:type="continuationSeparator" w:id="0">
    <w:p w14:paraId="37F33615" w14:textId="77777777" w:rsidR="00737DB4" w:rsidRDefault="00737DB4" w:rsidP="00737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Gisha">
    <w:altName w:val="Arial"/>
    <w:charset w:val="00"/>
    <w:family w:val="swiss"/>
    <w:pitch w:val="variable"/>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93B930" w14:textId="77777777" w:rsidR="00737DB4" w:rsidRDefault="00737DB4">
    <w:pPr>
      <w:pStyle w:val="Footer"/>
    </w:pPr>
    <w:r>
      <w:rPr>
        <w:noProof/>
      </w:rPr>
      <mc:AlternateContent>
        <mc:Choice Requires="wpg">
          <w:drawing>
            <wp:anchor distT="0" distB="0" distL="114300" distR="114300" simplePos="0" relativeHeight="251659264" behindDoc="0" locked="0" layoutInCell="1" allowOverlap="1" wp14:anchorId="315B000A" wp14:editId="0B1D4C5D">
              <wp:simplePos x="0" y="0"/>
              <wp:positionH relativeFrom="column">
                <wp:posOffset>-1143000</wp:posOffset>
              </wp:positionH>
              <wp:positionV relativeFrom="paragraph">
                <wp:posOffset>292735</wp:posOffset>
              </wp:positionV>
              <wp:extent cx="7772400" cy="342900"/>
              <wp:effectExtent l="0" t="0" r="0" b="12700"/>
              <wp:wrapThrough wrapText="bothSides">
                <wp:wrapPolygon edited="0">
                  <wp:start x="0" y="0"/>
                  <wp:lineTo x="0" y="20800"/>
                  <wp:lineTo x="21529" y="20800"/>
                  <wp:lineTo x="21529" y="0"/>
                  <wp:lineTo x="0" y="0"/>
                </wp:wrapPolygon>
              </wp:wrapThrough>
              <wp:docPr id="2" name="Group 2"/>
              <wp:cNvGraphicFramePr/>
              <a:graphic xmlns:a="http://schemas.openxmlformats.org/drawingml/2006/main">
                <a:graphicData uri="http://schemas.microsoft.com/office/word/2010/wordprocessingGroup">
                  <wpg:wgp>
                    <wpg:cNvGrpSpPr/>
                    <wpg:grpSpPr>
                      <a:xfrm>
                        <a:off x="0" y="0"/>
                        <a:ext cx="7772400" cy="342900"/>
                        <a:chOff x="0" y="0"/>
                        <a:chExt cx="7543800" cy="208280"/>
                      </a:xfrm>
                    </wpg:grpSpPr>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270500" cy="208280"/>
                        </a:xfrm>
                        <a:prstGeom prst="rect">
                          <a:avLst/>
                        </a:prstGeom>
                      </pic:spPr>
                    </pic:pic>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273300" y="0"/>
                          <a:ext cx="5270500" cy="208280"/>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oup 2" o:spid="_x0000_s1026" style="position:absolute;margin-left:-89.95pt;margin-top:23.05pt;width:612pt;height:27pt;z-index:251659264;mso-width-relative:margin;mso-height-relative:margin" coordsize="7543800,208280" o:gfxdata="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AcAAAAABSZ2h0bG9uZwAACxM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5270500;height:20828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XD&#10;Bj3EAAAA2gAAAA8AAABkcnMvZG93bnJldi54bWxEj0FrwkAUhO+C/2F5BW+6qUpbUldRQRTixbRS&#10;e3tkX7PB7NuQXTX9912h4HGYmW+Y2aKztbhS6yvHCp5HCQjiwumKSwWfH5vhGwgfkDXWjknBL3lY&#10;zPu9Gaba3fhA1zyUIkLYp6jAhNCkUvrCkEU/cg1x9H5cazFE2ZZSt3iLcFvLcZK8SIsVxwWDDa0N&#10;Fef8YhWcXv1E5ttLtj9+nVbfZp1Nj02m1OCpW76DCNSFR/i/vdMKJnC/Em+AnP8B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IXDBj3EAAAA2gAAAA8AAAAAAAAAAAAAAAAAnAIA&#10;AGRycy9kb3ducmV2LnhtbFBLBQYAAAAABAAEAPcAAACNAwAAAAA=&#10;">
                <v:imagedata r:id="rId2" o:title=""/>
                <v:path arrowok="t"/>
              </v:shape>
              <v:shape id="Picture 4" o:spid="_x0000_s1028" type="#_x0000_t75" style="position:absolute;left:2273300;width:5270500;height:20828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oq&#10;nknEAAAA2gAAAA8AAABkcnMvZG93bnJldi54bWxEj0FrwkAUhO+F/oflCb01G1tRia7SCqWF9NKo&#10;qLdH9pkNzb4N2VXjv3cLQo/DzHzDzJe9bcSZOl87VjBMUhDEpdM1Vwo264/nKQgfkDU2jknBlTws&#10;F48Pc8y0u/APnYtQiQhhn6ECE0KbSelLQxZ94lri6B1dZzFE2VVSd3iJcNvIlzQdS4s1xwWDLa0M&#10;lb/FySrYT/yrLD5P+fd2t38/mFU+2ra5Uk+D/m0GIlAf/sP39pdWMIK/K/EGyMUN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AoqnknEAAAA2gAAAA8AAAAAAAAAAAAAAAAAnAIA&#10;AGRycy9kb3ducmV2LnhtbFBLBQYAAAAABAAEAPcAAACNAwAAAAA=&#10;">
                <v:imagedata r:id="rId3" o:title=""/>
                <v:path arrowok="t"/>
              </v:shape>
              <w10:wrap type="through"/>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CCACB" w14:textId="77777777" w:rsidR="00737DB4" w:rsidRDefault="00737DB4" w:rsidP="00737DB4">
      <w:r>
        <w:separator/>
      </w:r>
    </w:p>
  </w:footnote>
  <w:footnote w:type="continuationSeparator" w:id="0">
    <w:p w14:paraId="5E1B3EC7" w14:textId="77777777" w:rsidR="00737DB4" w:rsidRDefault="00737DB4" w:rsidP="00737D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380"/>
    <w:rsid w:val="006D3204"/>
    <w:rsid w:val="00737DB4"/>
    <w:rsid w:val="00CB33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12BF0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3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3380"/>
    <w:rPr>
      <w:rFonts w:ascii="Lucida Grande" w:hAnsi="Lucida Grande" w:cs="Lucida Grande"/>
      <w:sz w:val="18"/>
      <w:szCs w:val="18"/>
    </w:rPr>
  </w:style>
  <w:style w:type="paragraph" w:styleId="Header">
    <w:name w:val="header"/>
    <w:basedOn w:val="Normal"/>
    <w:link w:val="HeaderChar"/>
    <w:uiPriority w:val="99"/>
    <w:unhideWhenUsed/>
    <w:rsid w:val="00737DB4"/>
    <w:pPr>
      <w:tabs>
        <w:tab w:val="center" w:pos="4320"/>
        <w:tab w:val="right" w:pos="8640"/>
      </w:tabs>
    </w:pPr>
  </w:style>
  <w:style w:type="character" w:customStyle="1" w:styleId="HeaderChar">
    <w:name w:val="Header Char"/>
    <w:basedOn w:val="DefaultParagraphFont"/>
    <w:link w:val="Header"/>
    <w:uiPriority w:val="99"/>
    <w:rsid w:val="00737DB4"/>
  </w:style>
  <w:style w:type="paragraph" w:styleId="Footer">
    <w:name w:val="footer"/>
    <w:basedOn w:val="Normal"/>
    <w:link w:val="FooterChar"/>
    <w:uiPriority w:val="99"/>
    <w:unhideWhenUsed/>
    <w:rsid w:val="00737DB4"/>
    <w:pPr>
      <w:tabs>
        <w:tab w:val="center" w:pos="4320"/>
        <w:tab w:val="right" w:pos="8640"/>
      </w:tabs>
    </w:pPr>
  </w:style>
  <w:style w:type="character" w:customStyle="1" w:styleId="FooterChar">
    <w:name w:val="Footer Char"/>
    <w:basedOn w:val="DefaultParagraphFont"/>
    <w:link w:val="Footer"/>
    <w:uiPriority w:val="99"/>
    <w:rsid w:val="00737DB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B338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3380"/>
    <w:rPr>
      <w:rFonts w:ascii="Lucida Grande" w:hAnsi="Lucida Grande" w:cs="Lucida Grande"/>
      <w:sz w:val="18"/>
      <w:szCs w:val="18"/>
    </w:rPr>
  </w:style>
  <w:style w:type="paragraph" w:styleId="Header">
    <w:name w:val="header"/>
    <w:basedOn w:val="Normal"/>
    <w:link w:val="HeaderChar"/>
    <w:uiPriority w:val="99"/>
    <w:unhideWhenUsed/>
    <w:rsid w:val="00737DB4"/>
    <w:pPr>
      <w:tabs>
        <w:tab w:val="center" w:pos="4320"/>
        <w:tab w:val="right" w:pos="8640"/>
      </w:tabs>
    </w:pPr>
  </w:style>
  <w:style w:type="character" w:customStyle="1" w:styleId="HeaderChar">
    <w:name w:val="Header Char"/>
    <w:basedOn w:val="DefaultParagraphFont"/>
    <w:link w:val="Header"/>
    <w:uiPriority w:val="99"/>
    <w:rsid w:val="00737DB4"/>
  </w:style>
  <w:style w:type="paragraph" w:styleId="Footer">
    <w:name w:val="footer"/>
    <w:basedOn w:val="Normal"/>
    <w:link w:val="FooterChar"/>
    <w:uiPriority w:val="99"/>
    <w:unhideWhenUsed/>
    <w:rsid w:val="00737DB4"/>
    <w:pPr>
      <w:tabs>
        <w:tab w:val="center" w:pos="4320"/>
        <w:tab w:val="right" w:pos="8640"/>
      </w:tabs>
    </w:pPr>
  </w:style>
  <w:style w:type="character" w:customStyle="1" w:styleId="FooterChar">
    <w:name w:val="Footer Char"/>
    <w:basedOn w:val="DefaultParagraphFont"/>
    <w:link w:val="Footer"/>
    <w:uiPriority w:val="99"/>
    <w:rsid w:val="00737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yperlink" Target="https://www.youtube.com/watch?v=sPS7GnromGo" TargetMode="External"/><Relationship Id="rId9" Type="http://schemas.openxmlformats.org/officeDocument/2006/relationships/hyperlink" Target="http://www.beconfident.co.nz" TargetMode="External"/><Relationship Id="rId10" Type="http://schemas.openxmlformats.org/officeDocument/2006/relationships/hyperlink" Target="http://www.linkedin.com/in/stellagre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eg"/><Relationship Id="rId3"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1761</Characters>
  <Application>Microsoft Macintosh Word</Application>
  <DocSecurity>0</DocSecurity>
  <Lines>14</Lines>
  <Paragraphs>4</Paragraphs>
  <ScaleCrop>false</ScaleCrop>
  <Company>Be Confident Change Consulting</Company>
  <LinksUpToDate>false</LinksUpToDate>
  <CharactersWithSpaces>2065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Stella Green</dc:creator>
  <cp:keywords/>
  <dc:description/>
  <cp:lastModifiedBy>Stella Green</cp:lastModifiedBy>
  <cp:revision>2</cp:revision>
  <dcterms:created xsi:type="dcterms:W3CDTF">2015-06-19T01:25:00Z</dcterms:created>
  <dcterms:modified xsi:type="dcterms:W3CDTF">2015-06-19T01:29:00Z</dcterms:modified>
</cp:coreProperties>
</file>